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327BE" w:rsidRPr="002327BE" w:rsidRDefault="00853CC8" w:rsidP="002327BE">
      <w:pPr>
        <w:ind w:firstLine="567"/>
        <w:jc w:val="center"/>
        <w:rPr>
          <w:rFonts w:ascii="PT Astra Serif" w:hAnsi="PT Astra Serif"/>
          <w:sz w:val="28"/>
        </w:rPr>
      </w:pPr>
      <w:r w:rsidRPr="002327BE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2327BE">
        <w:rPr>
          <w:rFonts w:ascii="PT Astra Serif" w:hAnsi="PT Astra Serif"/>
          <w:sz w:val="28"/>
        </w:rPr>
        <w:br/>
      </w:r>
      <w:r w:rsidR="003E2758" w:rsidRPr="002327BE">
        <w:rPr>
          <w:rFonts w:ascii="PT Astra Serif" w:hAnsi="PT Astra Serif"/>
          <w:sz w:val="28"/>
        </w:rPr>
        <w:t>с кадастровым номером 71:30</w:t>
      </w:r>
      <w:r w:rsidR="00A921A9">
        <w:rPr>
          <w:rFonts w:ascii="PT Astra Serif" w:hAnsi="PT Astra Serif"/>
          <w:sz w:val="28"/>
        </w:rPr>
        <w:t>:</w:t>
      </w:r>
      <w:r w:rsidR="008170A8">
        <w:rPr>
          <w:rFonts w:ascii="PT Astra Serif" w:hAnsi="PT Astra Serif"/>
          <w:sz w:val="28"/>
        </w:rPr>
        <w:t>020512:106</w:t>
      </w:r>
      <w:r w:rsidR="00EA53E4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 xml:space="preserve">площадью </w:t>
      </w:r>
      <w:r w:rsidR="008170A8">
        <w:rPr>
          <w:rFonts w:ascii="PT Astra Serif" w:hAnsi="PT Astra Serif"/>
          <w:sz w:val="28"/>
        </w:rPr>
        <w:t>1190</w:t>
      </w:r>
      <w:r w:rsidR="00606117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>кв. м</w:t>
      </w:r>
      <w:r w:rsidR="00B007C1" w:rsidRPr="002327BE">
        <w:rPr>
          <w:rFonts w:ascii="PT Astra Serif" w:hAnsi="PT Astra Serif"/>
          <w:sz w:val="28"/>
        </w:rPr>
        <w:t xml:space="preserve">, </w:t>
      </w:r>
      <w:r w:rsidR="004D3382" w:rsidRPr="002327BE">
        <w:rPr>
          <w:rFonts w:ascii="PT Astra Serif" w:hAnsi="PT Astra Serif"/>
          <w:sz w:val="28"/>
        </w:rPr>
        <w:t>местоположение</w:t>
      </w:r>
      <w:r w:rsidR="008170A8">
        <w:rPr>
          <w:rFonts w:ascii="PT Astra Serif" w:hAnsi="PT Astra Serif"/>
          <w:sz w:val="28"/>
        </w:rPr>
        <w:t xml:space="preserve"> установлено относительно ориентира, расположенного в границах участка. Почтовый адрес ориентира: обл. Тульская, г. Тула, </w:t>
      </w:r>
      <w:r w:rsidR="00A5594E">
        <w:rPr>
          <w:rFonts w:ascii="PT Astra Serif" w:hAnsi="PT Astra Serif"/>
          <w:sz w:val="28"/>
        </w:rPr>
        <w:br/>
      </w:r>
      <w:r w:rsidR="008170A8">
        <w:rPr>
          <w:rFonts w:ascii="PT Astra Serif" w:hAnsi="PT Astra Serif"/>
          <w:sz w:val="28"/>
        </w:rPr>
        <w:t xml:space="preserve">р-н Привокзальный, п. </w:t>
      </w:r>
      <w:proofErr w:type="spellStart"/>
      <w:r w:rsidR="008170A8">
        <w:rPr>
          <w:rFonts w:ascii="PT Astra Serif" w:hAnsi="PT Astra Serif"/>
          <w:sz w:val="28"/>
        </w:rPr>
        <w:t>Михалково</w:t>
      </w:r>
      <w:proofErr w:type="spellEnd"/>
      <w:r w:rsidR="008170A8">
        <w:rPr>
          <w:rFonts w:ascii="PT Astra Serif" w:hAnsi="PT Astra Serif"/>
          <w:sz w:val="28"/>
        </w:rPr>
        <w:t xml:space="preserve">, ул. </w:t>
      </w:r>
      <w:proofErr w:type="spellStart"/>
      <w:r w:rsidR="008170A8">
        <w:rPr>
          <w:rFonts w:ascii="PT Astra Serif" w:hAnsi="PT Astra Serif"/>
          <w:sz w:val="28"/>
        </w:rPr>
        <w:t>Михалковская</w:t>
      </w:r>
      <w:proofErr w:type="spellEnd"/>
      <w:r w:rsidR="008170A8">
        <w:rPr>
          <w:rFonts w:ascii="PT Astra Serif" w:hAnsi="PT Astra Serif"/>
          <w:sz w:val="28"/>
        </w:rPr>
        <w:t>, дом 56, участок 9</w:t>
      </w:r>
      <w:r w:rsidR="00105C54">
        <w:rPr>
          <w:rFonts w:ascii="PT Astra Serif" w:hAnsi="PT Astra Serif"/>
          <w:sz w:val="28"/>
        </w:rPr>
        <w:t xml:space="preserve">, виды разрешенного использования: </w:t>
      </w:r>
      <w:r w:rsidR="008170A8">
        <w:rPr>
          <w:rFonts w:ascii="PT Astra Serif" w:hAnsi="PT Astra Serif"/>
          <w:sz w:val="28"/>
        </w:rPr>
        <w:t xml:space="preserve">для </w:t>
      </w:r>
      <w:r w:rsidR="00A921A9">
        <w:rPr>
          <w:rFonts w:ascii="PT Astra Serif" w:hAnsi="PT Astra Serif"/>
          <w:sz w:val="28"/>
        </w:rPr>
        <w:t>индивидуальн</w:t>
      </w:r>
      <w:r w:rsidR="008170A8">
        <w:rPr>
          <w:rFonts w:ascii="PT Astra Serif" w:hAnsi="PT Astra Serif"/>
          <w:sz w:val="28"/>
        </w:rPr>
        <w:t>ого</w:t>
      </w:r>
      <w:r w:rsidR="00A921A9">
        <w:rPr>
          <w:rFonts w:ascii="PT Astra Serif" w:hAnsi="PT Astra Serif"/>
          <w:sz w:val="28"/>
        </w:rPr>
        <w:t xml:space="preserve"> жил</w:t>
      </w:r>
      <w:r w:rsidR="008170A8">
        <w:rPr>
          <w:rFonts w:ascii="PT Astra Serif" w:hAnsi="PT Astra Serif"/>
          <w:sz w:val="28"/>
        </w:rPr>
        <w:t xml:space="preserve">ищного строительства, </w:t>
      </w:r>
      <w:r w:rsidR="00A921A9">
        <w:rPr>
          <w:rFonts w:ascii="PT Astra Serif" w:hAnsi="PT Astra Serif"/>
          <w:sz w:val="28"/>
        </w:rPr>
        <w:t>для индивидуальной жилой застройки</w:t>
      </w:r>
    </w:p>
    <w:p w:rsidR="00735E30" w:rsidRPr="002327BE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FC4A6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2327BE">
        <w:rPr>
          <w:rFonts w:ascii="PT Astra Serif" w:hAnsi="PT Astra Serif"/>
          <w:sz w:val="28"/>
          <w:szCs w:val="28"/>
        </w:rPr>
        <w:t xml:space="preserve"> </w:t>
      </w:r>
      <w:r w:rsidR="00A5594E">
        <w:rPr>
          <w:rFonts w:ascii="PT Astra Serif" w:hAnsi="PT Astra Serif"/>
          <w:sz w:val="28"/>
          <w:szCs w:val="28"/>
        </w:rPr>
        <w:br/>
      </w:r>
      <w:r w:rsidR="003E2758" w:rsidRPr="002327BE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A5594E" w:rsidRPr="002327BE">
        <w:rPr>
          <w:rFonts w:ascii="PT Astra Serif" w:hAnsi="PT Astra Serif"/>
          <w:sz w:val="28"/>
        </w:rPr>
        <w:t>71:30</w:t>
      </w:r>
      <w:r w:rsidR="00A5594E">
        <w:rPr>
          <w:rFonts w:ascii="PT Astra Serif" w:hAnsi="PT Astra Serif"/>
          <w:sz w:val="28"/>
        </w:rPr>
        <w:t>:020512:106</w:t>
      </w:r>
      <w:r w:rsidR="00901A7F" w:rsidRPr="002327BE">
        <w:rPr>
          <w:rFonts w:ascii="PT Astra Serif" w:hAnsi="PT Astra Serif"/>
          <w:sz w:val="28"/>
          <w:szCs w:val="28"/>
        </w:rPr>
        <w:t>,</w:t>
      </w:r>
      <w:r w:rsidRPr="002327BE">
        <w:rPr>
          <w:rFonts w:ascii="PT Astra Serif" w:hAnsi="PT Astra Serif"/>
          <w:sz w:val="28"/>
          <w:szCs w:val="28"/>
        </w:rPr>
        <w:t xml:space="preserve"> </w:t>
      </w:r>
      <w:r w:rsidR="00A5594E" w:rsidRPr="002327BE">
        <w:rPr>
          <w:rFonts w:ascii="PT Astra Serif" w:hAnsi="PT Astra Serif"/>
          <w:sz w:val="28"/>
        </w:rPr>
        <w:t>местоположение</w:t>
      </w:r>
      <w:r w:rsidR="00A5594E">
        <w:rPr>
          <w:rFonts w:ascii="PT Astra Serif" w:hAnsi="PT Astra Serif"/>
          <w:sz w:val="28"/>
        </w:rPr>
        <w:t xml:space="preserve"> установлено относительно ориентира, расположенного в границах участка. Почтовый адрес ориентира: обл. Тульская, г. Тула, р-н Привокзальный, п. </w:t>
      </w:r>
      <w:proofErr w:type="spellStart"/>
      <w:r w:rsidR="00A5594E">
        <w:rPr>
          <w:rFonts w:ascii="PT Astra Serif" w:hAnsi="PT Astra Serif"/>
          <w:sz w:val="28"/>
        </w:rPr>
        <w:t>Михалково</w:t>
      </w:r>
      <w:proofErr w:type="spellEnd"/>
      <w:r w:rsidR="00A5594E">
        <w:rPr>
          <w:rFonts w:ascii="PT Astra Serif" w:hAnsi="PT Astra Serif"/>
          <w:sz w:val="28"/>
        </w:rPr>
        <w:t xml:space="preserve">, </w:t>
      </w:r>
      <w:r w:rsidR="00A5594E">
        <w:rPr>
          <w:rFonts w:ascii="PT Astra Serif" w:hAnsi="PT Astra Serif"/>
          <w:sz w:val="28"/>
        </w:rPr>
        <w:br/>
        <w:t xml:space="preserve">ул. </w:t>
      </w:r>
      <w:proofErr w:type="spellStart"/>
      <w:r w:rsidR="00A5594E">
        <w:rPr>
          <w:rFonts w:ascii="PT Astra Serif" w:hAnsi="PT Astra Serif"/>
          <w:sz w:val="28"/>
        </w:rPr>
        <w:t>Михалковская</w:t>
      </w:r>
      <w:proofErr w:type="spellEnd"/>
      <w:r w:rsidR="00A5594E">
        <w:rPr>
          <w:rFonts w:ascii="PT Astra Serif" w:hAnsi="PT Astra Serif"/>
          <w:sz w:val="28"/>
        </w:rPr>
        <w:t>, дом 56, участок 9,</w:t>
      </w:r>
      <w:r w:rsidR="00252642" w:rsidRPr="002327BE">
        <w:rPr>
          <w:rFonts w:ascii="PT Astra Serif" w:hAnsi="PT Astra Serif"/>
          <w:sz w:val="28"/>
          <w:szCs w:val="28"/>
        </w:rPr>
        <w:t xml:space="preserve"> </w:t>
      </w:r>
      <w:r w:rsidR="00105C54">
        <w:rPr>
          <w:rFonts w:ascii="PT Astra Serif" w:hAnsi="PT Astra Serif"/>
          <w:sz w:val="28"/>
        </w:rPr>
        <w:t xml:space="preserve">виды разрешенного использования: </w:t>
      </w:r>
      <w:r w:rsidR="00A5594E">
        <w:rPr>
          <w:rFonts w:ascii="PT Astra Serif" w:hAnsi="PT Astra Serif"/>
          <w:sz w:val="28"/>
        </w:rPr>
        <w:t>для индивидуального жилищного строительства, для индивидуальной жилой застройки</w:t>
      </w:r>
      <w:r w:rsidR="005043DD" w:rsidRPr="002327BE">
        <w:rPr>
          <w:rFonts w:ascii="PT Astra Serif" w:hAnsi="PT Astra Serif"/>
          <w:sz w:val="28"/>
          <w:szCs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площадью </w:t>
      </w:r>
      <w:r w:rsidR="00A5594E">
        <w:rPr>
          <w:rFonts w:ascii="PT Astra Serif" w:hAnsi="PT Astra Serif"/>
          <w:sz w:val="28"/>
          <w:szCs w:val="28"/>
        </w:rPr>
        <w:t>1190</w:t>
      </w:r>
      <w:r w:rsidR="004D3382" w:rsidRPr="002327BE">
        <w:rPr>
          <w:rFonts w:ascii="PT Astra Serif" w:hAnsi="PT Astra Serif"/>
          <w:sz w:val="28"/>
          <w:szCs w:val="28"/>
        </w:rPr>
        <w:t xml:space="preserve"> </w:t>
      </w:r>
      <w:r w:rsidR="00252642" w:rsidRPr="002327BE">
        <w:rPr>
          <w:rFonts w:ascii="PT Astra Serif" w:hAnsi="PT Astra Serif"/>
          <w:sz w:val="28"/>
          <w:szCs w:val="28"/>
        </w:rPr>
        <w:t>кв. м</w:t>
      </w:r>
      <w:r w:rsidR="007151E8" w:rsidRPr="002327BE">
        <w:rPr>
          <w:rFonts w:ascii="PT Astra Serif" w:hAnsi="PT Astra Serif"/>
          <w:sz w:val="28"/>
          <w:szCs w:val="28"/>
        </w:rPr>
        <w:t>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2327BE">
        <w:rPr>
          <w:rFonts w:ascii="PT Astra Serif" w:hAnsi="PT Astra Serif"/>
          <w:sz w:val="28"/>
          <w:szCs w:val="28"/>
        </w:rPr>
        <w:br/>
        <w:t>в течение тридцати дней со дня публикации.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В заявлении указываются: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дата и место публикации;</w:t>
      </w:r>
    </w:p>
    <w:p w:rsidR="003E2758" w:rsidRPr="002327BE" w:rsidRDefault="003E275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кадастровый номер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sectPr w:rsidR="00853CC8" w:rsidRPr="002327BE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80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228C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D0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5C54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7BE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47BFB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5CF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1C0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EE2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101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364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96BDB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382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117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19EF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4D"/>
    <w:rsid w:val="006644B7"/>
    <w:rsid w:val="00664C1C"/>
    <w:rsid w:val="00664C8C"/>
    <w:rsid w:val="006652E7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3E96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5EA5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652F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2BF1"/>
    <w:rsid w:val="007B4196"/>
    <w:rsid w:val="007B7613"/>
    <w:rsid w:val="007B7ED7"/>
    <w:rsid w:val="007C0029"/>
    <w:rsid w:val="007C1F12"/>
    <w:rsid w:val="007C4A6E"/>
    <w:rsid w:val="007C506C"/>
    <w:rsid w:val="007C6D4B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001"/>
    <w:rsid w:val="008135F2"/>
    <w:rsid w:val="008143E8"/>
    <w:rsid w:val="008150B9"/>
    <w:rsid w:val="00815462"/>
    <w:rsid w:val="00815BF8"/>
    <w:rsid w:val="00815E82"/>
    <w:rsid w:val="00816C22"/>
    <w:rsid w:val="008170A8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4EE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A7F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EE1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C7BA7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88D"/>
    <w:rsid w:val="00A119AD"/>
    <w:rsid w:val="00A11BB5"/>
    <w:rsid w:val="00A11BBB"/>
    <w:rsid w:val="00A13524"/>
    <w:rsid w:val="00A1428E"/>
    <w:rsid w:val="00A14AD1"/>
    <w:rsid w:val="00A15150"/>
    <w:rsid w:val="00A15EC1"/>
    <w:rsid w:val="00A2009F"/>
    <w:rsid w:val="00A21A04"/>
    <w:rsid w:val="00A21B18"/>
    <w:rsid w:val="00A21DF4"/>
    <w:rsid w:val="00A2347E"/>
    <w:rsid w:val="00A26CA4"/>
    <w:rsid w:val="00A27E73"/>
    <w:rsid w:val="00A30AF7"/>
    <w:rsid w:val="00A318F1"/>
    <w:rsid w:val="00A33536"/>
    <w:rsid w:val="00A34400"/>
    <w:rsid w:val="00A3503D"/>
    <w:rsid w:val="00A35A7B"/>
    <w:rsid w:val="00A35CCE"/>
    <w:rsid w:val="00A3682F"/>
    <w:rsid w:val="00A36AEE"/>
    <w:rsid w:val="00A41EEC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594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1A9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1DC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07C1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64C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45CC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071E8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4066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3E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2021-02-26T08:18:00Z</cp:lastPrinted>
  <dcterms:created xsi:type="dcterms:W3CDTF">2021-03-09T07:55:00Z</dcterms:created>
  <dcterms:modified xsi:type="dcterms:W3CDTF">2021-03-09T07:55:00Z</dcterms:modified>
</cp:coreProperties>
</file>